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4DF" w:rsidRDefault="00511AAE" w:rsidP="00B7240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1AAE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511AAE" w:rsidRDefault="00511AAE" w:rsidP="007A0B71">
      <w:pPr>
        <w:pStyle w:val="ConsNonformat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приказа </w:t>
      </w:r>
      <w:r w:rsidR="004A3CBB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="00C2292E">
        <w:rPr>
          <w:rFonts w:ascii="Times New Roman" w:hAnsi="Times New Roman" w:cs="Times New Roman"/>
          <w:sz w:val="28"/>
          <w:szCs w:val="28"/>
        </w:rPr>
        <w:t xml:space="preserve">имущественных и земельных отношений, финансового оздоровления предприятий, организаций </w:t>
      </w:r>
      <w:r w:rsidR="004A3CBB">
        <w:rPr>
          <w:rFonts w:ascii="Times New Roman" w:hAnsi="Times New Roman" w:cs="Times New Roman"/>
          <w:sz w:val="28"/>
          <w:szCs w:val="28"/>
        </w:rPr>
        <w:t>Ростовской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7A0B71">
        <w:rPr>
          <w:rFonts w:ascii="Times New Roman" w:hAnsi="Times New Roman" w:cs="Times New Roman"/>
          <w:sz w:val="28"/>
          <w:szCs w:val="28"/>
        </w:rPr>
        <w:t>«</w:t>
      </w:r>
      <w:r w:rsidR="007A0B71" w:rsidRPr="005356E6">
        <w:rPr>
          <w:rFonts w:ascii="Times New Roman" w:hAnsi="Times New Roman" w:cs="Times New Roman"/>
          <w:sz w:val="28"/>
          <w:szCs w:val="28"/>
        </w:rPr>
        <w:t xml:space="preserve">О </w:t>
      </w:r>
      <w:r w:rsidR="007A0B71">
        <w:rPr>
          <w:rFonts w:ascii="Times New Roman" w:hAnsi="Times New Roman" w:cs="Times New Roman"/>
          <w:sz w:val="28"/>
          <w:szCs w:val="28"/>
        </w:rPr>
        <w:t xml:space="preserve">внесении изменения в приказ </w:t>
      </w:r>
      <w:r w:rsidR="007A0B71" w:rsidRPr="005356E6">
        <w:rPr>
          <w:rFonts w:ascii="Times New Roman" w:hAnsi="Times New Roman" w:cs="Times New Roman"/>
          <w:sz w:val="28"/>
          <w:szCs w:val="28"/>
        </w:rPr>
        <w:t>министерства имущественных и земельных отношений, финансового оздоровления предприятий, организаций Ростовской области</w:t>
      </w:r>
      <w:r w:rsidR="007A0B71">
        <w:rPr>
          <w:rFonts w:ascii="Times New Roman" w:hAnsi="Times New Roman" w:cs="Times New Roman"/>
          <w:sz w:val="28"/>
          <w:szCs w:val="28"/>
        </w:rPr>
        <w:t xml:space="preserve"> от 31.05.2016 № 43 </w:t>
      </w:r>
      <w:r>
        <w:rPr>
          <w:rFonts w:ascii="Times New Roman" w:hAnsi="Times New Roman" w:cs="Times New Roman"/>
          <w:sz w:val="28"/>
          <w:szCs w:val="28"/>
        </w:rPr>
        <w:t xml:space="preserve">«Об </w:t>
      </w:r>
      <w:r w:rsidRPr="00511AAE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9F4A12">
        <w:rPr>
          <w:rFonts w:ascii="Times New Roman" w:hAnsi="Times New Roman" w:cs="Times New Roman"/>
          <w:sz w:val="28"/>
          <w:szCs w:val="28"/>
        </w:rPr>
        <w:t xml:space="preserve">нормативных затрат </w:t>
      </w:r>
      <w:r w:rsidR="00C2292E">
        <w:rPr>
          <w:rFonts w:ascii="Times New Roman" w:hAnsi="Times New Roman" w:cs="Times New Roman"/>
          <w:sz w:val="28"/>
          <w:szCs w:val="28"/>
        </w:rPr>
        <w:t xml:space="preserve">на обеспечение функций </w:t>
      </w:r>
      <w:r w:rsidR="00C2292E" w:rsidRPr="005B2D59">
        <w:rPr>
          <w:rFonts w:ascii="Times New Roman" w:hAnsi="Times New Roman" w:cs="Times New Roman"/>
          <w:sz w:val="28"/>
          <w:szCs w:val="28"/>
        </w:rPr>
        <w:t>министерст</w:t>
      </w:r>
      <w:r w:rsidR="00C2292E">
        <w:rPr>
          <w:rFonts w:ascii="Times New Roman" w:hAnsi="Times New Roman" w:cs="Times New Roman"/>
          <w:sz w:val="28"/>
          <w:szCs w:val="28"/>
        </w:rPr>
        <w:t>в</w:t>
      </w:r>
      <w:r w:rsidR="00C2292E" w:rsidRPr="005B2D59">
        <w:rPr>
          <w:rFonts w:ascii="Times New Roman" w:hAnsi="Times New Roman" w:cs="Times New Roman"/>
          <w:sz w:val="28"/>
          <w:szCs w:val="28"/>
        </w:rPr>
        <w:t>а имущественных и земельных</w:t>
      </w:r>
      <w:r w:rsidR="00C2292E">
        <w:rPr>
          <w:rFonts w:ascii="Times New Roman" w:hAnsi="Times New Roman" w:cs="Times New Roman"/>
          <w:sz w:val="28"/>
          <w:szCs w:val="28"/>
        </w:rPr>
        <w:t xml:space="preserve"> </w:t>
      </w:r>
      <w:r w:rsidR="00C2292E" w:rsidRPr="005B2D59">
        <w:rPr>
          <w:rFonts w:ascii="Times New Roman" w:hAnsi="Times New Roman" w:cs="Times New Roman"/>
          <w:sz w:val="28"/>
          <w:szCs w:val="28"/>
        </w:rPr>
        <w:t>отношений, финансового оздоровления</w:t>
      </w:r>
      <w:r w:rsidR="00C2292E">
        <w:rPr>
          <w:rFonts w:ascii="Times New Roman" w:hAnsi="Times New Roman" w:cs="Times New Roman"/>
          <w:sz w:val="28"/>
          <w:szCs w:val="28"/>
        </w:rPr>
        <w:t xml:space="preserve"> </w:t>
      </w:r>
      <w:r w:rsidR="00C2292E" w:rsidRPr="005B2D59">
        <w:rPr>
          <w:rFonts w:ascii="Times New Roman" w:hAnsi="Times New Roman" w:cs="Times New Roman"/>
          <w:sz w:val="28"/>
          <w:szCs w:val="28"/>
        </w:rPr>
        <w:t xml:space="preserve">предприятий, </w:t>
      </w:r>
      <w:r w:rsidR="00C2292E">
        <w:rPr>
          <w:rFonts w:ascii="Times New Roman" w:hAnsi="Times New Roman" w:cs="Times New Roman"/>
          <w:sz w:val="28"/>
          <w:szCs w:val="28"/>
        </w:rPr>
        <w:t>о</w:t>
      </w:r>
      <w:r w:rsidR="00C2292E" w:rsidRPr="005B2D59">
        <w:rPr>
          <w:rFonts w:ascii="Times New Roman" w:hAnsi="Times New Roman" w:cs="Times New Roman"/>
          <w:sz w:val="28"/>
          <w:szCs w:val="28"/>
        </w:rPr>
        <w:t>рганизаций Ростовской области</w:t>
      </w:r>
      <w:r w:rsidR="00C2292E">
        <w:rPr>
          <w:rFonts w:ascii="Times New Roman" w:hAnsi="Times New Roman" w:cs="Times New Roman"/>
          <w:sz w:val="28"/>
          <w:szCs w:val="28"/>
        </w:rPr>
        <w:t>, государственного казенного учреждения Ростовской области «Фонд имущества Ростовской области»</w:t>
      </w:r>
    </w:p>
    <w:p w:rsidR="009F4A12" w:rsidRDefault="009F4A12" w:rsidP="00B7240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0B71" w:rsidRDefault="00511AAE" w:rsidP="007A0B71">
      <w:pPr>
        <w:pStyle w:val="Default"/>
        <w:ind w:firstLine="540"/>
        <w:jc w:val="both"/>
        <w:rPr>
          <w:bCs/>
          <w:color w:val="auto"/>
          <w:sz w:val="28"/>
          <w:szCs w:val="28"/>
        </w:rPr>
      </w:pPr>
      <w:r>
        <w:rPr>
          <w:sz w:val="28"/>
          <w:szCs w:val="28"/>
        </w:rPr>
        <w:tab/>
      </w:r>
      <w:r w:rsidR="00C2292E">
        <w:rPr>
          <w:sz w:val="28"/>
          <w:szCs w:val="28"/>
        </w:rPr>
        <w:t>П</w:t>
      </w:r>
      <w:r>
        <w:rPr>
          <w:sz w:val="28"/>
          <w:szCs w:val="28"/>
        </w:rPr>
        <w:t xml:space="preserve">роект приказа </w:t>
      </w:r>
      <w:r w:rsidR="003A7089">
        <w:rPr>
          <w:sz w:val="28"/>
          <w:szCs w:val="28"/>
        </w:rPr>
        <w:t xml:space="preserve">министерства </w:t>
      </w:r>
      <w:r w:rsidR="00C2292E">
        <w:rPr>
          <w:sz w:val="28"/>
          <w:szCs w:val="28"/>
        </w:rPr>
        <w:t>имущественных и земельных отношений, финансового оздоровления предприятий, организаций</w:t>
      </w:r>
      <w:r w:rsidR="003A7089">
        <w:rPr>
          <w:sz w:val="28"/>
          <w:szCs w:val="28"/>
        </w:rPr>
        <w:t xml:space="preserve"> Ростовской</w:t>
      </w:r>
      <w:r>
        <w:rPr>
          <w:sz w:val="28"/>
          <w:szCs w:val="28"/>
        </w:rPr>
        <w:t xml:space="preserve"> области разработан в</w:t>
      </w:r>
      <w:r w:rsidR="007A0B71">
        <w:rPr>
          <w:sz w:val="28"/>
          <w:szCs w:val="28"/>
        </w:rPr>
        <w:t xml:space="preserve"> целях </w:t>
      </w:r>
      <w:r w:rsidR="007A0B71" w:rsidRPr="005A3ECA">
        <w:rPr>
          <w:color w:val="auto"/>
          <w:sz w:val="28"/>
          <w:szCs w:val="28"/>
        </w:rPr>
        <w:t xml:space="preserve">приведения </w:t>
      </w:r>
      <w:r w:rsidR="007A0B71">
        <w:rPr>
          <w:color w:val="auto"/>
          <w:sz w:val="28"/>
          <w:szCs w:val="28"/>
        </w:rPr>
        <w:t>приказа министерства имущественных и земельных отношений, финансового оздоровления предприятий, организаций Ростовской области</w:t>
      </w:r>
      <w:r w:rsidR="007A0B71" w:rsidRPr="005A3ECA">
        <w:rPr>
          <w:color w:val="auto"/>
          <w:sz w:val="28"/>
          <w:szCs w:val="28"/>
        </w:rPr>
        <w:t xml:space="preserve"> в соответствие с </w:t>
      </w:r>
      <w:r w:rsidR="00127B7A">
        <w:rPr>
          <w:color w:val="auto"/>
          <w:sz w:val="28"/>
          <w:szCs w:val="28"/>
        </w:rPr>
        <w:t>изменением планируемых к приобретению товаров, работ, услуг</w:t>
      </w:r>
      <w:r w:rsidR="007A0B71">
        <w:rPr>
          <w:bCs/>
          <w:color w:val="auto"/>
          <w:sz w:val="28"/>
          <w:szCs w:val="28"/>
        </w:rPr>
        <w:t>.</w:t>
      </w:r>
    </w:p>
    <w:p w:rsidR="007A0B71" w:rsidRDefault="00511AAE" w:rsidP="007A0B71">
      <w:pPr>
        <w:widowControl w:val="0"/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77B5" w:rsidRPr="006077B5" w:rsidRDefault="003609A9" w:rsidP="007A0B71">
      <w:pPr>
        <w:widowControl w:val="0"/>
        <w:spacing w:after="0" w:line="240" w:lineRule="auto"/>
        <w:ind w:right="-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077B5" w:rsidRPr="006077B5">
        <w:rPr>
          <w:rFonts w:ascii="Times New Roman" w:hAnsi="Times New Roman"/>
          <w:sz w:val="28"/>
          <w:szCs w:val="28"/>
        </w:rPr>
        <w:t>роект размещен для проведения обсуждения в целях общественного контроля.</w:t>
      </w:r>
    </w:p>
    <w:p w:rsidR="006077B5" w:rsidRPr="006077B5" w:rsidRDefault="006077B5" w:rsidP="00B7240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7B5">
        <w:rPr>
          <w:rFonts w:ascii="Times New Roman" w:hAnsi="Times New Roman"/>
          <w:sz w:val="28"/>
          <w:szCs w:val="28"/>
        </w:rPr>
        <w:t xml:space="preserve">Срок проведения обсуждения: с </w:t>
      </w:r>
      <w:r w:rsidR="00AF6647">
        <w:rPr>
          <w:rFonts w:ascii="Times New Roman" w:hAnsi="Times New Roman"/>
          <w:sz w:val="28"/>
          <w:szCs w:val="28"/>
        </w:rPr>
        <w:t>03</w:t>
      </w:r>
      <w:r w:rsidRPr="006077B5">
        <w:rPr>
          <w:rFonts w:ascii="Times New Roman" w:hAnsi="Times New Roman"/>
          <w:sz w:val="28"/>
          <w:szCs w:val="28"/>
        </w:rPr>
        <w:t>.</w:t>
      </w:r>
      <w:r w:rsidR="00AF6647">
        <w:rPr>
          <w:rFonts w:ascii="Times New Roman" w:hAnsi="Times New Roman"/>
          <w:sz w:val="28"/>
          <w:szCs w:val="28"/>
        </w:rPr>
        <w:t>12</w:t>
      </w:r>
      <w:r w:rsidRPr="006077B5">
        <w:rPr>
          <w:rFonts w:ascii="Times New Roman" w:hAnsi="Times New Roman"/>
          <w:sz w:val="28"/>
          <w:szCs w:val="28"/>
        </w:rPr>
        <w:t>.201</w:t>
      </w:r>
      <w:r w:rsidR="00EE5BFC">
        <w:rPr>
          <w:rFonts w:ascii="Times New Roman" w:hAnsi="Times New Roman"/>
          <w:sz w:val="28"/>
          <w:szCs w:val="28"/>
        </w:rPr>
        <w:t>8</w:t>
      </w:r>
      <w:r w:rsidRPr="006077B5">
        <w:rPr>
          <w:rFonts w:ascii="Times New Roman" w:hAnsi="Times New Roman"/>
          <w:sz w:val="28"/>
          <w:szCs w:val="28"/>
        </w:rPr>
        <w:t xml:space="preserve"> по </w:t>
      </w:r>
      <w:r w:rsidR="00AF6647">
        <w:rPr>
          <w:rFonts w:ascii="Times New Roman" w:hAnsi="Times New Roman"/>
          <w:sz w:val="28"/>
          <w:szCs w:val="28"/>
        </w:rPr>
        <w:t>10</w:t>
      </w:r>
      <w:r w:rsidRPr="006077B5">
        <w:rPr>
          <w:rFonts w:ascii="Times New Roman" w:hAnsi="Times New Roman"/>
          <w:sz w:val="28"/>
          <w:szCs w:val="28"/>
        </w:rPr>
        <w:t>.</w:t>
      </w:r>
      <w:r w:rsidR="00AF6647">
        <w:rPr>
          <w:rFonts w:ascii="Times New Roman" w:hAnsi="Times New Roman"/>
          <w:sz w:val="28"/>
          <w:szCs w:val="28"/>
        </w:rPr>
        <w:t>12</w:t>
      </w:r>
      <w:r w:rsidRPr="006077B5">
        <w:rPr>
          <w:rFonts w:ascii="Times New Roman" w:hAnsi="Times New Roman"/>
          <w:sz w:val="28"/>
          <w:szCs w:val="28"/>
        </w:rPr>
        <w:t>.201</w:t>
      </w:r>
      <w:r w:rsidR="00EE5BFC">
        <w:rPr>
          <w:rFonts w:ascii="Times New Roman" w:hAnsi="Times New Roman"/>
          <w:sz w:val="28"/>
          <w:szCs w:val="28"/>
        </w:rPr>
        <w:t>8</w:t>
      </w:r>
      <w:r w:rsidR="00127B7A">
        <w:rPr>
          <w:rFonts w:ascii="Times New Roman" w:hAnsi="Times New Roman"/>
          <w:sz w:val="28"/>
          <w:szCs w:val="28"/>
        </w:rPr>
        <w:t>.</w:t>
      </w:r>
    </w:p>
    <w:p w:rsidR="00052B73" w:rsidRDefault="00052B73" w:rsidP="00B7240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2B73">
        <w:rPr>
          <w:rFonts w:ascii="Times New Roman" w:hAnsi="Times New Roman"/>
          <w:sz w:val="28"/>
          <w:szCs w:val="28"/>
        </w:rPr>
        <w:t>Предложения общественных объединений, юридических и физических лиц в целях проведения обсуждения могут быть поданы в электронной и письменной форме.</w:t>
      </w:r>
    </w:p>
    <w:p w:rsidR="00052B73" w:rsidRPr="006077B5" w:rsidRDefault="00052B73" w:rsidP="00B7240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7B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а</w:t>
      </w:r>
      <w:r w:rsidRPr="006077B5">
        <w:rPr>
          <w:rFonts w:ascii="Times New Roman" w:hAnsi="Times New Roman"/>
          <w:sz w:val="28"/>
          <w:szCs w:val="28"/>
        </w:rPr>
        <w:t xml:space="preserve">дрес электронной почты: </w:t>
      </w:r>
      <w:proofErr w:type="spellStart"/>
      <w:r w:rsidR="00B72401">
        <w:rPr>
          <w:rFonts w:ascii="Times New Roman" w:hAnsi="Times New Roman"/>
          <w:sz w:val="28"/>
          <w:szCs w:val="28"/>
          <w:lang w:val="en-US"/>
        </w:rPr>
        <w:t>mioro</w:t>
      </w:r>
      <w:proofErr w:type="spellEnd"/>
      <w:r w:rsidRPr="006077B5">
        <w:rPr>
          <w:rFonts w:ascii="Times New Roman" w:hAnsi="Times New Roman"/>
          <w:sz w:val="28"/>
          <w:szCs w:val="28"/>
        </w:rPr>
        <w:t>@</w:t>
      </w:r>
      <w:proofErr w:type="spellStart"/>
      <w:r w:rsidR="00BC0918">
        <w:rPr>
          <w:rFonts w:ascii="Times New Roman" w:hAnsi="Times New Roman"/>
          <w:sz w:val="28"/>
          <w:szCs w:val="28"/>
          <w:lang w:val="en-US"/>
        </w:rPr>
        <w:t>don</w:t>
      </w:r>
      <w:r w:rsidR="00B72401">
        <w:rPr>
          <w:rFonts w:ascii="Times New Roman" w:hAnsi="Times New Roman"/>
          <w:sz w:val="28"/>
          <w:szCs w:val="28"/>
          <w:lang w:val="en-US"/>
        </w:rPr>
        <w:t>pac</w:t>
      </w:r>
      <w:proofErr w:type="spellEnd"/>
      <w:r w:rsidRPr="006077B5"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6077B5" w:rsidRPr="006077B5" w:rsidRDefault="006077B5" w:rsidP="00B7240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7B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а</w:t>
      </w:r>
      <w:r w:rsidRPr="006077B5">
        <w:rPr>
          <w:rFonts w:ascii="Times New Roman" w:hAnsi="Times New Roman"/>
          <w:sz w:val="28"/>
          <w:szCs w:val="28"/>
        </w:rPr>
        <w:t xml:space="preserve">дрес для направления </w:t>
      </w:r>
      <w:r w:rsidR="00052B73">
        <w:rPr>
          <w:rFonts w:ascii="Times New Roman" w:hAnsi="Times New Roman"/>
          <w:sz w:val="28"/>
          <w:szCs w:val="28"/>
        </w:rPr>
        <w:t>письме</w:t>
      </w:r>
      <w:bookmarkStart w:id="0" w:name="_GoBack"/>
      <w:bookmarkEnd w:id="0"/>
      <w:r w:rsidR="00052B73">
        <w:rPr>
          <w:rFonts w:ascii="Times New Roman" w:hAnsi="Times New Roman"/>
          <w:sz w:val="28"/>
          <w:szCs w:val="28"/>
        </w:rPr>
        <w:t xml:space="preserve">нных </w:t>
      </w:r>
      <w:r w:rsidRPr="006077B5">
        <w:rPr>
          <w:rFonts w:ascii="Times New Roman" w:hAnsi="Times New Roman"/>
          <w:sz w:val="28"/>
          <w:szCs w:val="28"/>
        </w:rPr>
        <w:t xml:space="preserve">предложений: </w:t>
      </w:r>
      <w:r w:rsidR="00BC0918" w:rsidRPr="00BC0918">
        <w:rPr>
          <w:rFonts w:ascii="Times New Roman" w:hAnsi="Times New Roman"/>
          <w:sz w:val="28"/>
          <w:szCs w:val="28"/>
        </w:rPr>
        <w:t>344050</w:t>
      </w:r>
      <w:r w:rsidRPr="006077B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6077B5">
        <w:rPr>
          <w:rFonts w:ascii="Times New Roman" w:hAnsi="Times New Roman"/>
          <w:sz w:val="28"/>
          <w:szCs w:val="28"/>
        </w:rPr>
        <w:t xml:space="preserve"> </w:t>
      </w:r>
      <w:r w:rsidR="00BC0918" w:rsidRPr="00BC0918">
        <w:rPr>
          <w:rFonts w:ascii="Times New Roman" w:hAnsi="Times New Roman"/>
          <w:sz w:val="28"/>
          <w:szCs w:val="28"/>
        </w:rPr>
        <w:t>Р</w:t>
      </w:r>
      <w:r w:rsidR="00BC0918">
        <w:rPr>
          <w:rFonts w:ascii="Times New Roman" w:hAnsi="Times New Roman"/>
          <w:sz w:val="28"/>
          <w:szCs w:val="28"/>
        </w:rPr>
        <w:t>остов-на-Дону</w:t>
      </w:r>
      <w:r w:rsidRPr="006077B5">
        <w:rPr>
          <w:rFonts w:ascii="Times New Roman" w:hAnsi="Times New Roman"/>
          <w:sz w:val="28"/>
          <w:szCs w:val="28"/>
        </w:rPr>
        <w:t>, ул</w:t>
      </w:r>
      <w:r>
        <w:rPr>
          <w:rFonts w:ascii="Times New Roman" w:hAnsi="Times New Roman"/>
          <w:sz w:val="28"/>
          <w:szCs w:val="28"/>
        </w:rPr>
        <w:t>.</w:t>
      </w:r>
      <w:r w:rsidRPr="006077B5">
        <w:rPr>
          <w:rFonts w:ascii="Times New Roman" w:hAnsi="Times New Roman"/>
          <w:sz w:val="28"/>
          <w:szCs w:val="28"/>
        </w:rPr>
        <w:t xml:space="preserve"> </w:t>
      </w:r>
      <w:r w:rsidR="00BC0918">
        <w:rPr>
          <w:rFonts w:ascii="Times New Roman" w:hAnsi="Times New Roman"/>
          <w:sz w:val="28"/>
          <w:szCs w:val="28"/>
        </w:rPr>
        <w:t>Социалистическая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077B5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.</w:t>
      </w:r>
      <w:r w:rsidRPr="006077B5">
        <w:rPr>
          <w:rFonts w:ascii="Times New Roman" w:hAnsi="Times New Roman"/>
          <w:sz w:val="28"/>
          <w:szCs w:val="28"/>
        </w:rPr>
        <w:t xml:space="preserve"> </w:t>
      </w:r>
      <w:r w:rsidR="00BC0918">
        <w:rPr>
          <w:rFonts w:ascii="Times New Roman" w:hAnsi="Times New Roman"/>
          <w:sz w:val="28"/>
          <w:szCs w:val="28"/>
        </w:rPr>
        <w:t>112</w:t>
      </w:r>
      <w:r w:rsidRPr="006077B5">
        <w:rPr>
          <w:rFonts w:ascii="Times New Roman" w:hAnsi="Times New Roman"/>
          <w:sz w:val="28"/>
          <w:szCs w:val="28"/>
        </w:rPr>
        <w:t>.</w:t>
      </w:r>
    </w:p>
    <w:p w:rsidR="006077B5" w:rsidRPr="006077B5" w:rsidRDefault="006077B5" w:rsidP="00B7240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7B5">
        <w:rPr>
          <w:rFonts w:ascii="Times New Roman" w:hAnsi="Times New Roman"/>
          <w:sz w:val="28"/>
          <w:szCs w:val="28"/>
        </w:rPr>
        <w:t>Контактный телефон: 8(</w:t>
      </w:r>
      <w:r w:rsidRPr="00CF46AA">
        <w:rPr>
          <w:rFonts w:ascii="Times New Roman" w:hAnsi="Times New Roman"/>
          <w:sz w:val="28"/>
          <w:szCs w:val="28"/>
        </w:rPr>
        <w:t>8</w:t>
      </w:r>
      <w:r w:rsidR="00BC0918">
        <w:rPr>
          <w:rFonts w:ascii="Times New Roman" w:hAnsi="Times New Roman"/>
          <w:sz w:val="28"/>
          <w:szCs w:val="28"/>
        </w:rPr>
        <w:t>63</w:t>
      </w:r>
      <w:r w:rsidRPr="006077B5">
        <w:rPr>
          <w:rFonts w:ascii="Times New Roman" w:hAnsi="Times New Roman"/>
          <w:sz w:val="28"/>
          <w:szCs w:val="28"/>
        </w:rPr>
        <w:t>)</w:t>
      </w:r>
      <w:r w:rsidRPr="00CF46AA">
        <w:rPr>
          <w:rFonts w:ascii="Times New Roman" w:hAnsi="Times New Roman"/>
          <w:sz w:val="28"/>
          <w:szCs w:val="28"/>
        </w:rPr>
        <w:t xml:space="preserve"> </w:t>
      </w:r>
      <w:r w:rsidR="00BC0918" w:rsidRPr="00BC0918">
        <w:rPr>
          <w:rFonts w:ascii="Times New Roman" w:hAnsi="Times New Roman"/>
          <w:sz w:val="28"/>
          <w:szCs w:val="28"/>
        </w:rPr>
        <w:t>240</w:t>
      </w:r>
      <w:r w:rsidRPr="006077B5">
        <w:rPr>
          <w:rFonts w:ascii="Times New Roman" w:hAnsi="Times New Roman"/>
          <w:sz w:val="28"/>
          <w:szCs w:val="28"/>
        </w:rPr>
        <w:t>-</w:t>
      </w:r>
      <w:r w:rsidR="00B72401">
        <w:rPr>
          <w:rFonts w:ascii="Times New Roman" w:hAnsi="Times New Roman"/>
          <w:sz w:val="28"/>
          <w:szCs w:val="28"/>
        </w:rPr>
        <w:t>56</w:t>
      </w:r>
      <w:r w:rsidRPr="006077B5">
        <w:rPr>
          <w:rFonts w:ascii="Times New Roman" w:hAnsi="Times New Roman"/>
          <w:sz w:val="28"/>
          <w:szCs w:val="28"/>
        </w:rPr>
        <w:t>-</w:t>
      </w:r>
      <w:r w:rsidRPr="00CF46AA">
        <w:rPr>
          <w:rFonts w:ascii="Times New Roman" w:hAnsi="Times New Roman"/>
          <w:sz w:val="28"/>
          <w:szCs w:val="28"/>
        </w:rPr>
        <w:t>5</w:t>
      </w:r>
      <w:r w:rsidR="00B72401">
        <w:rPr>
          <w:rFonts w:ascii="Times New Roman" w:hAnsi="Times New Roman"/>
          <w:sz w:val="28"/>
          <w:szCs w:val="28"/>
        </w:rPr>
        <w:t>2</w:t>
      </w:r>
      <w:r w:rsidRPr="006077B5">
        <w:rPr>
          <w:rFonts w:ascii="Times New Roman" w:hAnsi="Times New Roman"/>
          <w:sz w:val="28"/>
          <w:szCs w:val="28"/>
        </w:rPr>
        <w:t xml:space="preserve"> </w:t>
      </w:r>
      <w:r w:rsidR="00B72401">
        <w:rPr>
          <w:rFonts w:ascii="Times New Roman" w:hAnsi="Times New Roman"/>
          <w:sz w:val="28"/>
          <w:szCs w:val="28"/>
        </w:rPr>
        <w:t>Веретенникова Анастасия Сергеевна</w:t>
      </w:r>
      <w:r w:rsidR="00BC0918">
        <w:rPr>
          <w:rFonts w:ascii="Times New Roman" w:hAnsi="Times New Roman"/>
          <w:sz w:val="28"/>
          <w:szCs w:val="28"/>
        </w:rPr>
        <w:t>.</w:t>
      </w:r>
    </w:p>
    <w:p w:rsidR="006077B5" w:rsidRDefault="006077B5" w:rsidP="00B724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7D25" w:rsidRDefault="004B7D25" w:rsidP="00B724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B724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B724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B724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B724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F46AA" w:rsidSect="00303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511AAE"/>
    <w:rsid w:val="00016842"/>
    <w:rsid w:val="00052B73"/>
    <w:rsid w:val="000811D1"/>
    <w:rsid w:val="00111E39"/>
    <w:rsid w:val="00127B7A"/>
    <w:rsid w:val="00146BD1"/>
    <w:rsid w:val="00186E4D"/>
    <w:rsid w:val="001A0C2D"/>
    <w:rsid w:val="001C45A6"/>
    <w:rsid w:val="00222360"/>
    <w:rsid w:val="0029102A"/>
    <w:rsid w:val="002B6139"/>
    <w:rsid w:val="002E73B1"/>
    <w:rsid w:val="003034DF"/>
    <w:rsid w:val="003376EB"/>
    <w:rsid w:val="003609A9"/>
    <w:rsid w:val="00362B5C"/>
    <w:rsid w:val="00384659"/>
    <w:rsid w:val="00397D22"/>
    <w:rsid w:val="003A7089"/>
    <w:rsid w:val="004A3CBB"/>
    <w:rsid w:val="004A71D0"/>
    <w:rsid w:val="004B7D25"/>
    <w:rsid w:val="00511AAE"/>
    <w:rsid w:val="00581EDA"/>
    <w:rsid w:val="005B2E5C"/>
    <w:rsid w:val="006077B5"/>
    <w:rsid w:val="00622F54"/>
    <w:rsid w:val="006A1F9A"/>
    <w:rsid w:val="006D22DA"/>
    <w:rsid w:val="007414CA"/>
    <w:rsid w:val="00745BBA"/>
    <w:rsid w:val="007A0B71"/>
    <w:rsid w:val="00935B5F"/>
    <w:rsid w:val="009B6AA7"/>
    <w:rsid w:val="009F4A12"/>
    <w:rsid w:val="00A15CC6"/>
    <w:rsid w:val="00A20F42"/>
    <w:rsid w:val="00A94563"/>
    <w:rsid w:val="00AF6647"/>
    <w:rsid w:val="00B44830"/>
    <w:rsid w:val="00B52529"/>
    <w:rsid w:val="00B72401"/>
    <w:rsid w:val="00BA2CA1"/>
    <w:rsid w:val="00BA7677"/>
    <w:rsid w:val="00BC0918"/>
    <w:rsid w:val="00BE0C6E"/>
    <w:rsid w:val="00BF50ED"/>
    <w:rsid w:val="00C2292E"/>
    <w:rsid w:val="00C84323"/>
    <w:rsid w:val="00C95106"/>
    <w:rsid w:val="00CB70BD"/>
    <w:rsid w:val="00CE7366"/>
    <w:rsid w:val="00CF46AA"/>
    <w:rsid w:val="00D256E5"/>
    <w:rsid w:val="00D958E4"/>
    <w:rsid w:val="00DC13E4"/>
    <w:rsid w:val="00DC73B3"/>
    <w:rsid w:val="00E64946"/>
    <w:rsid w:val="00E678A0"/>
    <w:rsid w:val="00E73067"/>
    <w:rsid w:val="00EE5BFC"/>
    <w:rsid w:val="00F30805"/>
    <w:rsid w:val="00F46582"/>
    <w:rsid w:val="00F556CB"/>
    <w:rsid w:val="00FB701C"/>
    <w:rsid w:val="00FF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DF5E22-E1E4-4E5F-9311-8AA02346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4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77B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1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02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C2292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Default">
    <w:name w:val="Default"/>
    <w:rsid w:val="007A0B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7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 Веретенникова</cp:lastModifiedBy>
  <cp:revision>12</cp:revision>
  <cp:lastPrinted>2017-04-03T13:56:00Z</cp:lastPrinted>
  <dcterms:created xsi:type="dcterms:W3CDTF">2016-09-22T06:12:00Z</dcterms:created>
  <dcterms:modified xsi:type="dcterms:W3CDTF">2019-01-28T13:07:00Z</dcterms:modified>
</cp:coreProperties>
</file>